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48E47" w14:textId="69DAB63C" w:rsidR="00252782" w:rsidRPr="00667324" w:rsidRDefault="002B6C79" w:rsidP="00667324">
      <w:pPr>
        <w:spacing w:line="440" w:lineRule="exact"/>
        <w:jc w:val="right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農業部林業及自然保育署</w:t>
      </w:r>
      <w:r w:rsidR="00252782" w:rsidRPr="00667324">
        <w:rPr>
          <w:rFonts w:ascii="標楷體" w:eastAsia="標楷體" w:hAnsi="標楷體" w:hint="eastAsia"/>
          <w:b/>
          <w:sz w:val="36"/>
          <w:szCs w:val="36"/>
        </w:rPr>
        <w:t>阿里山林業鐵路及</w:t>
      </w:r>
      <w:r w:rsidR="003718B1" w:rsidRPr="00667324">
        <w:rPr>
          <w:rFonts w:ascii="標楷體" w:eastAsia="標楷體" w:hAnsi="標楷體" w:hint="eastAsia"/>
          <w:b/>
          <w:sz w:val="36"/>
          <w:szCs w:val="36"/>
        </w:rPr>
        <w:t>文化資產管理處</w:t>
      </w:r>
    </w:p>
    <w:p w14:paraId="662F7DF0" w14:textId="10D13036" w:rsidR="002321C3" w:rsidRPr="00667324" w:rsidRDefault="00667324" w:rsidP="00667324">
      <w:pPr>
        <w:spacing w:line="440" w:lineRule="exact"/>
        <w:jc w:val="right"/>
        <w:rPr>
          <w:rFonts w:ascii="標楷體" w:eastAsia="標楷體" w:hAnsi="標楷體"/>
          <w:b/>
          <w:sz w:val="36"/>
          <w:szCs w:val="36"/>
        </w:rPr>
      </w:pPr>
      <w:r w:rsidRPr="00667324">
        <w:rPr>
          <w:rFonts w:ascii="新細明體" w:eastAsia="新細明體" w:hAnsi="新細明體" w:hint="eastAsia"/>
          <w:b/>
          <w:sz w:val="36"/>
          <w:szCs w:val="36"/>
        </w:rPr>
        <w:t>「</w:t>
      </w:r>
      <w:r w:rsidRPr="00667324">
        <w:rPr>
          <w:rFonts w:ascii="標楷體" w:eastAsia="標楷體" w:hAnsi="標楷體" w:hint="eastAsia"/>
          <w:b/>
          <w:sz w:val="36"/>
          <w:szCs w:val="36"/>
        </w:rPr>
        <w:t>林鐵文資教育活動</w:t>
      </w:r>
      <w:r w:rsidRPr="00667324">
        <w:rPr>
          <w:rFonts w:ascii="新細明體" w:eastAsia="新細明體" w:hAnsi="新細明體" w:hint="eastAsia"/>
          <w:b/>
          <w:sz w:val="36"/>
          <w:szCs w:val="36"/>
        </w:rPr>
        <w:t>」</w:t>
      </w:r>
      <w:r w:rsidRPr="00667324">
        <w:rPr>
          <w:rFonts w:ascii="標楷體" w:eastAsia="標楷體" w:hAnsi="標楷體" w:hint="eastAsia"/>
          <w:b/>
          <w:sz w:val="36"/>
          <w:szCs w:val="36"/>
        </w:rPr>
        <w:t>報名資訊</w:t>
      </w:r>
    </w:p>
    <w:p w14:paraId="46FF3FCC" w14:textId="5EEB88FE" w:rsidR="00FA0329" w:rsidRPr="00821E73" w:rsidRDefault="00217AB8" w:rsidP="00252782">
      <w:pPr>
        <w:spacing w:line="420" w:lineRule="exact"/>
        <w:rPr>
          <w:rFonts w:ascii="微軟正黑體" w:eastAsia="微軟正黑體" w:hAnsi="微軟正黑體"/>
          <w:szCs w:val="24"/>
        </w:rPr>
      </w:pPr>
      <w:r w:rsidRPr="00821E73">
        <w:rPr>
          <w:rFonts w:ascii="微軟正黑體" w:eastAsia="微軟正黑體" w:hAnsi="微軟正黑體" w:hint="eastAsia"/>
          <w:szCs w:val="24"/>
        </w:rPr>
        <w:t>壹</w:t>
      </w:r>
      <w:r w:rsidR="00667324" w:rsidRPr="00821E73">
        <w:rPr>
          <w:rFonts w:ascii="微軟正黑體" w:eastAsia="微軟正黑體" w:hAnsi="微軟正黑體" w:hint="eastAsia"/>
          <w:szCs w:val="24"/>
        </w:rPr>
        <w:t>、緣起</w:t>
      </w:r>
      <w:r w:rsidR="00FA0329" w:rsidRPr="00821E73">
        <w:rPr>
          <w:rFonts w:ascii="微軟正黑體" w:eastAsia="微軟正黑體" w:hAnsi="微軟正黑體" w:hint="eastAsia"/>
          <w:szCs w:val="24"/>
        </w:rPr>
        <w:t>：</w:t>
      </w:r>
    </w:p>
    <w:p w14:paraId="0113646B" w14:textId="7D222227" w:rsidR="00667324" w:rsidRPr="00821E73" w:rsidRDefault="00667324" w:rsidP="00667324">
      <w:pPr>
        <w:pStyle w:val="Default"/>
        <w:spacing w:line="420" w:lineRule="exact"/>
        <w:ind w:leftChars="120" w:left="566" w:hangingChars="116" w:hanging="278"/>
        <w:rPr>
          <w:rFonts w:ascii="微軟正黑體" w:eastAsia="微軟正黑體" w:hAnsi="微軟正黑體"/>
        </w:rPr>
      </w:pPr>
      <w:r w:rsidRPr="00821E73">
        <w:rPr>
          <w:rFonts w:ascii="微軟正黑體" w:eastAsia="微軟正黑體" w:hAnsi="微軟正黑體" w:hint="eastAsia"/>
        </w:rPr>
        <w:t xml:space="preserve">      阿里山林業鐵路自嘉義站出發，途經 20 個車站，海拔從 30公尺一路攀升到2,000 公尺以上，精妙的鐵路工法、豐富的自然生態，在悠悠的百年歷史裡，林鐵小火車穿梭往返其間，串起台灣第一個國家級重要文化景觀。</w:t>
      </w:r>
      <w:r w:rsidR="00B97FF3">
        <w:rPr>
          <w:rFonts w:ascii="微軟正黑體" w:eastAsia="微軟正黑體" w:hAnsi="微軟正黑體" w:hint="eastAsia"/>
        </w:rPr>
        <w:t>為深耕林鐵教育</w:t>
      </w:r>
      <w:r w:rsidRPr="00821E73">
        <w:rPr>
          <w:rFonts w:ascii="微軟正黑體" w:eastAsia="微軟正黑體" w:hAnsi="微軟正黑體" w:hint="eastAsia"/>
        </w:rPr>
        <w:t>，爰規劃「林鐵文資教育活動」藉林鐵沿線現地豐富的文化資產資源，結合新課綱素養教育，將林</w:t>
      </w:r>
      <w:r w:rsidR="00B97FF3">
        <w:rPr>
          <w:rFonts w:ascii="微軟正黑體" w:eastAsia="微軟正黑體" w:hAnsi="微軟正黑體" w:hint="eastAsia"/>
        </w:rPr>
        <w:t>鐵現地場域的文化元素融入課程的學習，並帶領學生走入林鐵現地</w:t>
      </w:r>
      <w:r w:rsidRPr="00821E73">
        <w:rPr>
          <w:rFonts w:ascii="微軟正黑體" w:eastAsia="微軟正黑體" w:hAnsi="微軟正黑體" w:hint="eastAsia"/>
        </w:rPr>
        <w:t>，讓學生自然地透過課程連結在地，增加其認識在地環境的可能性與認同感。</w:t>
      </w:r>
    </w:p>
    <w:p w14:paraId="31CC46D4" w14:textId="7C41232F" w:rsidR="00FE7DB1" w:rsidRPr="00821E73" w:rsidRDefault="00533FB8" w:rsidP="00252782">
      <w:pPr>
        <w:spacing w:line="420" w:lineRule="exact"/>
        <w:ind w:left="850" w:hangingChars="354" w:hanging="850"/>
        <w:rPr>
          <w:rFonts w:ascii="微軟正黑體" w:eastAsia="微軟正黑體" w:hAnsi="微軟正黑體"/>
          <w:szCs w:val="24"/>
        </w:rPr>
      </w:pPr>
      <w:r w:rsidRPr="00821E73">
        <w:rPr>
          <w:rFonts w:ascii="微軟正黑體" w:eastAsia="微軟正黑體" w:hAnsi="微軟正黑體" w:hint="eastAsia"/>
          <w:szCs w:val="24"/>
        </w:rPr>
        <w:t>貳、主辦單位：</w:t>
      </w:r>
      <w:r w:rsidR="00FE7DB1" w:rsidRPr="00821E73">
        <w:rPr>
          <w:rFonts w:ascii="微軟正黑體" w:eastAsia="微軟正黑體" w:hAnsi="微軟正黑體" w:hint="eastAsia"/>
          <w:szCs w:val="24"/>
        </w:rPr>
        <w:t>阿里山林業鐵路</w:t>
      </w:r>
      <w:r w:rsidR="00153EB3" w:rsidRPr="00821E73">
        <w:rPr>
          <w:rFonts w:ascii="微軟正黑體" w:eastAsia="微軟正黑體" w:hAnsi="微軟正黑體" w:hint="eastAsia"/>
          <w:szCs w:val="24"/>
        </w:rPr>
        <w:t>及</w:t>
      </w:r>
      <w:r w:rsidR="00FE7DB1" w:rsidRPr="00821E73">
        <w:rPr>
          <w:rFonts w:ascii="微軟正黑體" w:eastAsia="微軟正黑體" w:hAnsi="微軟正黑體" w:hint="eastAsia"/>
          <w:szCs w:val="24"/>
        </w:rPr>
        <w:t>文化資產管理處</w:t>
      </w:r>
    </w:p>
    <w:p w14:paraId="04C5F149" w14:textId="77777777" w:rsidR="00FE7DB1" w:rsidRPr="00821E73" w:rsidRDefault="00FE7DB1" w:rsidP="00252782">
      <w:pPr>
        <w:spacing w:line="420" w:lineRule="exact"/>
        <w:ind w:left="850" w:hangingChars="354" w:hanging="850"/>
        <w:rPr>
          <w:rFonts w:ascii="微軟正黑體" w:eastAsia="微軟正黑體" w:hAnsi="微軟正黑體"/>
          <w:szCs w:val="24"/>
        </w:rPr>
      </w:pPr>
      <w:r w:rsidRPr="00821E73">
        <w:rPr>
          <w:rFonts w:ascii="微軟正黑體" w:eastAsia="微軟正黑體" w:hAnsi="微軟正黑體" w:hint="eastAsia"/>
          <w:szCs w:val="24"/>
        </w:rPr>
        <w:t>參、承辦單位：嘉義市天文協會</w:t>
      </w:r>
    </w:p>
    <w:p w14:paraId="38C62ED3" w14:textId="662F534C" w:rsidR="00FE7DB1" w:rsidRPr="00821E73" w:rsidRDefault="00FE7DB1" w:rsidP="00252782">
      <w:pPr>
        <w:spacing w:line="420" w:lineRule="exact"/>
        <w:ind w:left="850" w:hangingChars="354" w:hanging="850"/>
        <w:rPr>
          <w:rFonts w:ascii="微軟正黑體" w:eastAsia="微軟正黑體" w:hAnsi="微軟正黑體"/>
          <w:szCs w:val="24"/>
        </w:rPr>
      </w:pPr>
      <w:r w:rsidRPr="00821E73">
        <w:rPr>
          <w:rFonts w:ascii="微軟正黑體" w:eastAsia="微軟正黑體" w:hAnsi="微軟正黑體" w:hint="eastAsia"/>
          <w:szCs w:val="24"/>
        </w:rPr>
        <w:t>肆、</w:t>
      </w:r>
      <w:r w:rsidR="005C6054" w:rsidRPr="00821E73">
        <w:rPr>
          <w:rFonts w:ascii="微軟正黑體" w:eastAsia="微軟正黑體" w:hAnsi="微軟正黑體" w:hint="eastAsia"/>
          <w:szCs w:val="24"/>
        </w:rPr>
        <w:t>實施對象：</w:t>
      </w:r>
      <w:r w:rsidR="001C15AD" w:rsidRPr="00821E73">
        <w:rPr>
          <w:rFonts w:ascii="微軟正黑體" w:eastAsia="微軟正黑體" w:hAnsi="微軟正黑體" w:hint="eastAsia"/>
          <w:szCs w:val="24"/>
        </w:rPr>
        <w:t>國中小學童</w:t>
      </w:r>
      <w:r w:rsidR="002B6C79">
        <w:rPr>
          <w:rFonts w:ascii="微軟正黑體" w:eastAsia="微軟正黑體" w:hAnsi="微軟正黑體" w:hint="eastAsia"/>
          <w:szCs w:val="24"/>
        </w:rPr>
        <w:t>、一般社會大眾</w:t>
      </w:r>
    </w:p>
    <w:p w14:paraId="25FF1C10" w14:textId="6765D6FC" w:rsidR="002321C3" w:rsidRPr="00821E73" w:rsidRDefault="002321C3" w:rsidP="00252782">
      <w:pPr>
        <w:spacing w:line="420" w:lineRule="exact"/>
        <w:ind w:left="850" w:hangingChars="354" w:hanging="850"/>
        <w:rPr>
          <w:rFonts w:ascii="微軟正黑體" w:eastAsia="微軟正黑體" w:hAnsi="微軟正黑體"/>
          <w:szCs w:val="24"/>
        </w:rPr>
      </w:pPr>
      <w:r w:rsidRPr="00821E73">
        <w:rPr>
          <w:rFonts w:ascii="微軟正黑體" w:eastAsia="微軟正黑體" w:hAnsi="微軟正黑體" w:hint="eastAsia"/>
          <w:szCs w:val="24"/>
        </w:rPr>
        <w:t>伍、實施地點：</w:t>
      </w:r>
      <w:r w:rsidR="001C15AD" w:rsidRPr="00821E73">
        <w:rPr>
          <w:rFonts w:ascii="微軟正黑體" w:eastAsia="微軟正黑體" w:hAnsi="微軟正黑體" w:hint="eastAsia"/>
          <w:szCs w:val="24"/>
        </w:rPr>
        <w:t>林業鐵道體驗課程(嘉義車庫園區)；林鐵現地課程(各執行場域)</w:t>
      </w:r>
    </w:p>
    <w:p w14:paraId="40130F1C" w14:textId="52A1439C" w:rsidR="00821E73" w:rsidRPr="00821E73" w:rsidRDefault="00025873" w:rsidP="00821E73">
      <w:pPr>
        <w:spacing w:line="420" w:lineRule="exact"/>
        <w:ind w:left="850" w:hangingChars="354" w:hanging="850"/>
        <w:rPr>
          <w:rFonts w:ascii="微軟正黑體" w:eastAsia="微軟正黑體" w:hAnsi="微軟正黑體"/>
          <w:szCs w:val="24"/>
        </w:rPr>
      </w:pPr>
      <w:r w:rsidRPr="00821E73">
        <w:rPr>
          <w:rFonts w:ascii="微軟正黑體" w:eastAsia="微軟正黑體" w:hAnsi="微軟正黑體" w:hint="eastAsia"/>
          <w:szCs w:val="24"/>
        </w:rPr>
        <w:t>陸</w:t>
      </w:r>
      <w:r w:rsidR="00821E73" w:rsidRPr="00821E73">
        <w:rPr>
          <w:rFonts w:ascii="微軟正黑體" w:eastAsia="微軟正黑體" w:hAnsi="微軟正黑體" w:hint="eastAsia"/>
          <w:szCs w:val="24"/>
        </w:rPr>
        <w:t>、活動資訊</w:t>
      </w:r>
      <w:r w:rsidR="00522FCE" w:rsidRPr="00821E73">
        <w:rPr>
          <w:rFonts w:ascii="微軟正黑體" w:eastAsia="微軟正黑體" w:hAnsi="微軟正黑體" w:hint="eastAsia"/>
          <w:szCs w:val="24"/>
        </w:rPr>
        <w:t>：</w:t>
      </w: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242"/>
        <w:gridCol w:w="2722"/>
        <w:gridCol w:w="6492"/>
      </w:tblGrid>
      <w:tr w:rsidR="00BD402F" w:rsidRPr="00821E73" w14:paraId="33F8E165" w14:textId="77777777" w:rsidTr="00D72303">
        <w:trPr>
          <w:trHeight w:val="4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9D118" w14:textId="6113071F" w:rsidR="00821E73" w:rsidRPr="00821E73" w:rsidRDefault="00821E73" w:rsidP="00BD402F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821E73">
              <w:rPr>
                <w:rFonts w:ascii="微軟正黑體" w:eastAsia="微軟正黑體" w:hAnsi="微軟正黑體" w:hint="eastAsia"/>
                <w:szCs w:val="24"/>
              </w:rPr>
              <w:t>主題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74D94" w14:textId="31CADC44" w:rsidR="00821E73" w:rsidRPr="00821E73" w:rsidRDefault="00821E73" w:rsidP="00BD402F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821E73">
              <w:rPr>
                <w:rFonts w:ascii="微軟正黑體" w:eastAsia="微軟正黑體" w:hAnsi="微軟正黑體" w:hint="eastAsia"/>
                <w:szCs w:val="24"/>
              </w:rPr>
              <w:t>課程項目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7E1A9" w14:textId="37053F6B" w:rsidR="00821E73" w:rsidRPr="00821E73" w:rsidRDefault="00821E73" w:rsidP="00BD402F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821E73">
              <w:rPr>
                <w:rFonts w:ascii="微軟正黑體" w:eastAsia="微軟正黑體" w:hAnsi="微軟正黑體" w:hint="eastAsia"/>
                <w:szCs w:val="24"/>
              </w:rPr>
              <w:t>備註說明</w:t>
            </w:r>
          </w:p>
        </w:tc>
      </w:tr>
      <w:tr w:rsidR="00D72303" w:rsidRPr="00821E73" w14:paraId="7761D7B8" w14:textId="77777777" w:rsidTr="00D72303">
        <w:trPr>
          <w:trHeight w:val="28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802FD" w14:textId="06D1198C" w:rsidR="00D72303" w:rsidRPr="00D72303" w:rsidRDefault="00D72303" w:rsidP="00D7230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2303">
              <w:rPr>
                <w:rFonts w:ascii="微軟正黑體" w:eastAsia="微軟正黑體" w:hAnsi="微軟正黑體" w:hint="eastAsia"/>
                <w:szCs w:val="24"/>
              </w:rPr>
              <w:t>林業鐵道體驗課程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DB746" w14:textId="77777777" w:rsidR="00D72303" w:rsidRPr="00D72303" w:rsidRDefault="00D72303" w:rsidP="00D72303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D72303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D72303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機關車頭的秘密</w:t>
            </w:r>
          </w:p>
          <w:p w14:paraId="54FCC0BC" w14:textId="77777777" w:rsidR="00D72303" w:rsidRPr="00D72303" w:rsidRDefault="00D72303" w:rsidP="00D72303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D72303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D72303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機關車頭如何更換軌道</w:t>
            </w:r>
          </w:p>
          <w:p w14:paraId="54278697" w14:textId="7F7AD0FF" w:rsidR="00D72303" w:rsidRPr="00D72303" w:rsidRDefault="00D72303" w:rsidP="00D72303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D72303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D72303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鐵軌架設的秘辛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0CBA3" w14:textId="77777777" w:rsidR="00D72303" w:rsidRPr="00D72303" w:rsidRDefault="00D72303" w:rsidP="00D72303">
            <w:pPr>
              <w:pStyle w:val="a4"/>
              <w:widowControl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72303">
              <w:rPr>
                <w:rFonts w:ascii="微軟正黑體" w:eastAsia="微軟正黑體" w:hAnsi="微軟正黑體" w:hint="eastAsia"/>
                <w:szCs w:val="24"/>
              </w:rPr>
              <w:t>活動地點：林業鐵道體驗課程(嘉義車庫園區)。</w:t>
            </w:r>
          </w:p>
          <w:p w14:paraId="0A80EF94" w14:textId="77777777" w:rsidR="00D72303" w:rsidRPr="00D72303" w:rsidRDefault="00D72303" w:rsidP="00D72303">
            <w:pPr>
              <w:pStyle w:val="a4"/>
              <w:widowControl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72303">
              <w:rPr>
                <w:rFonts w:ascii="微軟正黑體" w:eastAsia="微軟正黑體" w:hAnsi="微軟正黑體" w:hint="eastAsia"/>
                <w:szCs w:val="24"/>
              </w:rPr>
              <w:t>開放日期：每周一至五，上午9:00-11:40。</w:t>
            </w:r>
          </w:p>
          <w:p w14:paraId="0F73BF8F" w14:textId="77777777" w:rsidR="00D72303" w:rsidRPr="00D72303" w:rsidRDefault="00D72303" w:rsidP="00D72303">
            <w:pPr>
              <w:pStyle w:val="a4"/>
              <w:widowControl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72303">
              <w:rPr>
                <w:rFonts w:ascii="微軟正黑體" w:eastAsia="微軟正黑體" w:hAnsi="微軟正黑體" w:hint="eastAsia"/>
                <w:szCs w:val="24"/>
              </w:rPr>
              <w:t>活動費用：</w:t>
            </w:r>
          </w:p>
          <w:p w14:paraId="66888CAA" w14:textId="06B5F693" w:rsidR="00D72303" w:rsidRDefault="00D72303" w:rsidP="00D72303">
            <w:pPr>
              <w:pStyle w:val="a4"/>
              <w:widowControl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72303">
              <w:rPr>
                <w:rFonts w:ascii="微軟正黑體" w:eastAsia="微軟正黑體" w:hAnsi="微軟正黑體" w:hint="eastAsia"/>
                <w:szCs w:val="24"/>
              </w:rPr>
              <w:t>學校單位：</w:t>
            </w:r>
            <w:r w:rsidR="00AA1F59">
              <w:rPr>
                <w:rFonts w:ascii="微軟正黑體" w:eastAsia="微軟正黑體" w:hAnsi="微軟正黑體"/>
                <w:szCs w:val="24"/>
              </w:rPr>
              <w:t>3</w:t>
            </w:r>
            <w:r w:rsidRPr="00D72303">
              <w:rPr>
                <w:rFonts w:ascii="微軟正黑體" w:eastAsia="微軟正黑體" w:hAnsi="微軟正黑體" w:hint="eastAsia"/>
                <w:szCs w:val="24"/>
              </w:rPr>
              <w:t>000元/場，人數上限30人(可有隨隊教師2人不列計總人數)。</w:t>
            </w:r>
          </w:p>
          <w:p w14:paraId="70D546B4" w14:textId="76327115" w:rsidR="00D72303" w:rsidRDefault="00D72303" w:rsidP="00D72303">
            <w:pPr>
              <w:pStyle w:val="a4"/>
              <w:widowControl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72303">
              <w:rPr>
                <w:rFonts w:ascii="微軟正黑體" w:eastAsia="微軟正黑體" w:hAnsi="微軟正黑體" w:hint="eastAsia"/>
                <w:szCs w:val="24"/>
              </w:rPr>
              <w:t>機關團體、親子團：參加人數10人至25人，350元/每人。</w:t>
            </w:r>
          </w:p>
          <w:p w14:paraId="0B63312A" w14:textId="1388A199" w:rsidR="00D72303" w:rsidRPr="00D72303" w:rsidRDefault="00D72303" w:rsidP="00D72303">
            <w:pPr>
              <w:pStyle w:val="a4"/>
              <w:widowControl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72303">
              <w:rPr>
                <w:rFonts w:ascii="微軟正黑體" w:eastAsia="微軟正黑體" w:hAnsi="微軟正黑體" w:hint="eastAsia"/>
                <w:szCs w:val="24"/>
              </w:rPr>
              <w:t>人數10人以下團體，費用3500元。</w:t>
            </w:r>
          </w:p>
        </w:tc>
      </w:tr>
      <w:tr w:rsidR="00D72303" w:rsidRPr="00821E73" w14:paraId="2C294803" w14:textId="77777777" w:rsidTr="00D723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BA0BA" w14:textId="2AEE7009" w:rsidR="00D72303" w:rsidRPr="00D72303" w:rsidRDefault="00D72303" w:rsidP="00D72303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72303">
              <w:rPr>
                <w:rFonts w:ascii="微軟正黑體" w:eastAsia="微軟正黑體" w:hAnsi="微軟正黑體" w:hint="eastAsia"/>
                <w:szCs w:val="24"/>
              </w:rPr>
              <w:t>林鐵現地課程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CD16E" w14:textId="77777777" w:rsidR="00D72303" w:rsidRPr="00D72303" w:rsidRDefault="00D72303" w:rsidP="00D72303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D72303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D72303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北門驛-數碼解密</w:t>
            </w:r>
          </w:p>
          <w:p w14:paraId="560B195D" w14:textId="77777777" w:rsidR="00D72303" w:rsidRPr="00D72303" w:rsidRDefault="00D72303" w:rsidP="00D72303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D72303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D72303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竹崎車站-鐵道探秘</w:t>
            </w:r>
          </w:p>
          <w:p w14:paraId="0381F2E4" w14:textId="02D8EBAA" w:rsidR="00D72303" w:rsidRPr="00D72303" w:rsidRDefault="00D72303" w:rsidP="00D72303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D72303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D72303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奮起湖車站-生態走讀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59B4B" w14:textId="77777777" w:rsidR="00D72303" w:rsidRPr="00D72303" w:rsidRDefault="00D72303" w:rsidP="00D72303">
            <w:pPr>
              <w:pStyle w:val="a4"/>
              <w:widowControl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D72303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活動地點：各現地場域。</w:t>
            </w:r>
          </w:p>
          <w:p w14:paraId="5BB3717A" w14:textId="77777777" w:rsidR="00D72303" w:rsidRPr="00D72303" w:rsidRDefault="00D72303" w:rsidP="00D72303">
            <w:pPr>
              <w:pStyle w:val="a4"/>
              <w:widowControl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D72303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開放日期/費用/人數：每場次活動1.5小時(可有隨隊教師2人不列計總人數)</w:t>
            </w:r>
          </w:p>
          <w:p w14:paraId="0E152F03" w14:textId="77777777" w:rsidR="00D72303" w:rsidRPr="00D72303" w:rsidRDefault="00D72303" w:rsidP="00D72303">
            <w:pPr>
              <w:pStyle w:val="a4"/>
              <w:widowControl/>
              <w:numPr>
                <w:ilvl w:val="0"/>
                <w:numId w:val="8"/>
              </w:numPr>
              <w:spacing w:line="360" w:lineRule="exact"/>
              <w:ind w:leftChars="0" w:left="466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D72303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北門車站：每周一至五/2000元/場，人數上限30人。</w:t>
            </w:r>
          </w:p>
          <w:p w14:paraId="5DB949D3" w14:textId="77777777" w:rsidR="00D72303" w:rsidRPr="00D72303" w:rsidRDefault="00D72303" w:rsidP="00D72303">
            <w:pPr>
              <w:pStyle w:val="a4"/>
              <w:widowControl/>
              <w:numPr>
                <w:ilvl w:val="0"/>
                <w:numId w:val="8"/>
              </w:numPr>
              <w:spacing w:line="360" w:lineRule="exact"/>
              <w:ind w:leftChars="0" w:left="466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D72303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竹崎車站：每周一至五/2500元/場，人數上限30人。</w:t>
            </w:r>
          </w:p>
          <w:p w14:paraId="2B4FB6EC" w14:textId="26AFFAA0" w:rsidR="00D72303" w:rsidRPr="00D72303" w:rsidRDefault="00D72303" w:rsidP="00D72303">
            <w:pPr>
              <w:pStyle w:val="a4"/>
              <w:widowControl/>
              <w:numPr>
                <w:ilvl w:val="0"/>
                <w:numId w:val="8"/>
              </w:numPr>
              <w:spacing w:line="360" w:lineRule="exact"/>
              <w:ind w:leftChars="0" w:left="466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D72303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奮起湖車站：每周一至五/3000元/場，人數上限30人。</w:t>
            </w:r>
          </w:p>
        </w:tc>
      </w:tr>
    </w:tbl>
    <w:p w14:paraId="6DEA9EB7" w14:textId="0FABA7EB" w:rsidR="00821E73" w:rsidRPr="00821E73" w:rsidRDefault="00821E73" w:rsidP="00821E73">
      <w:pPr>
        <w:spacing w:line="42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821E73">
        <w:rPr>
          <w:rFonts w:ascii="微軟正黑體" w:eastAsia="微軟正黑體" w:hAnsi="微軟正黑體" w:hint="eastAsia"/>
          <w:szCs w:val="24"/>
        </w:rPr>
        <w:t>柒</w:t>
      </w:r>
      <w:r w:rsidR="000F56FD" w:rsidRPr="00821E73">
        <w:rPr>
          <w:rFonts w:ascii="微軟正黑體" w:eastAsia="微軟正黑體" w:hAnsi="微軟正黑體" w:hint="eastAsia"/>
          <w:szCs w:val="24"/>
        </w:rPr>
        <w:t>、</w:t>
      </w:r>
      <w:r w:rsidR="003718B1" w:rsidRPr="00821E73">
        <w:rPr>
          <w:rFonts w:ascii="微軟正黑體" w:eastAsia="微軟正黑體" w:hAnsi="微軟正黑體" w:hint="eastAsia"/>
          <w:szCs w:val="24"/>
        </w:rPr>
        <w:t>申請方式</w:t>
      </w:r>
      <w:r w:rsidRPr="00821E73">
        <w:rPr>
          <w:rFonts w:ascii="微軟正黑體" w:eastAsia="微軟正黑體" w:hAnsi="微軟正黑體" w:hint="eastAsia"/>
          <w:szCs w:val="24"/>
        </w:rPr>
        <w:t>(二擇一)</w:t>
      </w:r>
      <w:r w:rsidR="003718B1" w:rsidRPr="00821E73">
        <w:rPr>
          <w:rFonts w:ascii="微軟正黑體" w:eastAsia="微軟正黑體" w:hAnsi="微軟正黑體" w:hint="eastAsia"/>
          <w:szCs w:val="24"/>
        </w:rPr>
        <w:t>：</w:t>
      </w:r>
    </w:p>
    <w:p w14:paraId="5CD7B8C2" w14:textId="77777777" w:rsidR="00821E73" w:rsidRPr="00821E73" w:rsidRDefault="00821E73" w:rsidP="00821E73">
      <w:pPr>
        <w:spacing w:line="42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821E73">
        <w:rPr>
          <w:rFonts w:ascii="微軟正黑體" w:eastAsia="微軟正黑體" w:hAnsi="微軟正黑體" w:hint="eastAsia"/>
          <w:szCs w:val="24"/>
        </w:rPr>
        <w:t>(1)填妥報名表後，拍照回傳至cat520@seed.net.tw</w:t>
      </w:r>
    </w:p>
    <w:p w14:paraId="656FCE3D" w14:textId="5508F663" w:rsidR="002321C3" w:rsidRPr="00821E73" w:rsidRDefault="00821E73" w:rsidP="00821E73">
      <w:pPr>
        <w:spacing w:line="420" w:lineRule="exact"/>
        <w:ind w:left="425" w:hangingChars="177" w:hanging="425"/>
        <w:rPr>
          <w:rFonts w:ascii="微軟正黑體" w:eastAsia="微軟正黑體" w:hAnsi="微軟正黑體"/>
          <w:szCs w:val="24"/>
        </w:rPr>
      </w:pPr>
      <w:r w:rsidRPr="00821E73">
        <w:rPr>
          <w:rFonts w:ascii="微軟正黑體" w:eastAsia="微軟正黑體" w:hAnsi="微軟正黑體" w:hint="eastAsia"/>
          <w:szCs w:val="24"/>
        </w:rPr>
        <w:t xml:space="preserve">(2)網路報名網址: </w:t>
      </w:r>
      <w:r w:rsidR="006D65F5" w:rsidRPr="006D65F5">
        <w:rPr>
          <w:rFonts w:ascii="微軟正黑體" w:eastAsia="微軟正黑體" w:hAnsi="微軟正黑體"/>
          <w:szCs w:val="24"/>
        </w:rPr>
        <w:t>https://reurl.cc/g4o6EN</w:t>
      </w:r>
      <w:r w:rsidR="003718B1" w:rsidRPr="00821E73">
        <w:rPr>
          <w:rFonts w:ascii="微軟正黑體" w:eastAsia="微軟正黑體" w:hAnsi="微軟正黑體"/>
          <w:szCs w:val="24"/>
        </w:rPr>
        <w:t>。</w:t>
      </w:r>
      <w:r w:rsidR="004E4765">
        <w:rPr>
          <w:rFonts w:ascii="微軟正黑體" w:eastAsia="微軟正黑體" w:hAnsi="微軟正黑體"/>
          <w:szCs w:val="24"/>
        </w:rPr>
        <w:t>活動諮詢為嘉義市天文協會洪小</w:t>
      </w:r>
      <w:r w:rsidR="0011318C">
        <w:rPr>
          <w:rFonts w:ascii="微軟正黑體" w:eastAsia="微軟正黑體" w:hAnsi="微軟正黑體" w:hint="eastAsia"/>
          <w:szCs w:val="24"/>
        </w:rPr>
        <w:t>姐</w:t>
      </w:r>
      <w:r w:rsidR="002321C3" w:rsidRPr="00821E73">
        <w:rPr>
          <w:rFonts w:ascii="微軟正黑體" w:eastAsia="微軟正黑體" w:hAnsi="微軟正黑體"/>
          <w:szCs w:val="24"/>
        </w:rPr>
        <w:t>0918034679。</w:t>
      </w:r>
    </w:p>
    <w:p w14:paraId="414B5B80" w14:textId="77777777" w:rsidR="00821E73" w:rsidRDefault="00821E73" w:rsidP="00CB646C">
      <w:pPr>
        <w:ind w:left="425" w:hangingChars="177" w:hanging="425"/>
        <w:rPr>
          <w:rFonts w:ascii="標楷體" w:eastAsia="標楷體" w:hAnsi="標楷體"/>
          <w:szCs w:val="24"/>
        </w:rPr>
        <w:sectPr w:rsidR="00821E73" w:rsidSect="00667324">
          <w:pgSz w:w="11906" w:h="16838"/>
          <w:pgMar w:top="851" w:right="851" w:bottom="851" w:left="851" w:header="851" w:footer="992" w:gutter="0"/>
          <w:paperSrc w:first="1" w:other="1"/>
          <w:cols w:space="425"/>
          <w:docGrid w:type="lines" w:linePitch="360"/>
        </w:sectPr>
      </w:pPr>
    </w:p>
    <w:p w14:paraId="2B3146BD" w14:textId="77777777" w:rsidR="00821E73" w:rsidRPr="005611B2" w:rsidRDefault="00821E73" w:rsidP="00821E73">
      <w:pPr>
        <w:spacing w:line="480" w:lineRule="exact"/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5611B2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lastRenderedPageBreak/>
        <w:t>阿里山林業鐵路及文化資產管理處</w:t>
      </w:r>
    </w:p>
    <w:p w14:paraId="1C738CCB" w14:textId="77777777" w:rsidR="00821E73" w:rsidRPr="005611B2" w:rsidRDefault="00821E73" w:rsidP="00821E73">
      <w:pPr>
        <w:spacing w:line="480" w:lineRule="exact"/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林鐵文資教育活動</w:t>
      </w:r>
      <w:r w:rsidRPr="005611B2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預約</w:t>
      </w:r>
      <w:r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申請</w:t>
      </w:r>
      <w:r w:rsidRPr="005611B2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表</w:t>
      </w:r>
    </w:p>
    <w:p w14:paraId="3945A5CF" w14:textId="16E08B69" w:rsidR="00821E73" w:rsidRDefault="00821E73" w:rsidP="00CB646C">
      <w:pPr>
        <w:ind w:left="425" w:hangingChars="177" w:hanging="425"/>
        <w:rPr>
          <w:rFonts w:ascii="標楷體" w:eastAsia="標楷體" w:hAnsi="標楷體"/>
          <w:szCs w:val="24"/>
        </w:rPr>
      </w:pPr>
    </w:p>
    <w:tbl>
      <w:tblPr>
        <w:tblW w:w="1530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3543"/>
        <w:gridCol w:w="1204"/>
        <w:gridCol w:w="3191"/>
        <w:gridCol w:w="1721"/>
        <w:gridCol w:w="4374"/>
      </w:tblGrid>
      <w:tr w:rsidR="00D72303" w:rsidRPr="009B7881" w14:paraId="34E2110E" w14:textId="77777777" w:rsidTr="00D219CD">
        <w:trPr>
          <w:trHeight w:hRule="exact" w:val="8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63325" w14:textId="77777777" w:rsidR="00D72303" w:rsidRPr="009B7881" w:rsidRDefault="00D72303" w:rsidP="00D219CD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9B788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申請人/</w:t>
            </w:r>
          </w:p>
          <w:p w14:paraId="1E84FFEA" w14:textId="77777777" w:rsidR="00D72303" w:rsidRPr="009B7881" w:rsidRDefault="00D72303" w:rsidP="00D219CD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9B788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申請單位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A75F1" w14:textId="77777777" w:rsidR="00D72303" w:rsidRPr="009B7881" w:rsidRDefault="00D72303" w:rsidP="00D219CD">
            <w:pPr>
              <w:widowControl/>
              <w:spacing w:line="360" w:lineRule="exact"/>
              <w:jc w:val="righ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B98C1" w14:textId="77777777" w:rsidR="00D72303" w:rsidRPr="009B7881" w:rsidRDefault="00D72303" w:rsidP="00D219CD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9B788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聯繫電話</w:t>
            </w:r>
          </w:p>
          <w:p w14:paraId="46D02E35" w14:textId="77777777" w:rsidR="00D72303" w:rsidRPr="009B7881" w:rsidRDefault="00D72303" w:rsidP="00D219CD">
            <w:pPr>
              <w:spacing w:line="36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9B7881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  <w:t>EMAIL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9781A" w14:textId="77777777" w:rsidR="00D72303" w:rsidRDefault="00D72303" w:rsidP="00D219CD">
            <w:pPr>
              <w:widowControl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</w:p>
          <w:p w14:paraId="23D156E9" w14:textId="77777777" w:rsidR="00D72303" w:rsidRPr="009B7881" w:rsidRDefault="00D72303" w:rsidP="00D219CD">
            <w:pPr>
              <w:spacing w:line="36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FFDD7" w14:textId="77777777" w:rsidR="00D72303" w:rsidRPr="009B7881" w:rsidRDefault="00D72303" w:rsidP="00D219CD">
            <w:pPr>
              <w:spacing w:line="36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類別</w:t>
            </w:r>
          </w:p>
          <w:p w14:paraId="67B9E8BC" w14:textId="77777777" w:rsidR="00D72303" w:rsidRPr="009B7881" w:rsidRDefault="00D72303" w:rsidP="00D219CD">
            <w:pPr>
              <w:spacing w:line="36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9B788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人數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/年級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26703" w14:textId="77777777" w:rsidR="00D72303" w:rsidRDefault="00D72303" w:rsidP="00D219CD">
            <w:pPr>
              <w:spacing w:line="36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9B788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學校單位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9B788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一般團體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9B788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親子團體</w:t>
            </w:r>
          </w:p>
          <w:p w14:paraId="5CD6BB73" w14:textId="77777777" w:rsidR="00D72303" w:rsidRPr="009B7881" w:rsidRDefault="00D72303" w:rsidP="00D219CD">
            <w:pPr>
              <w:spacing w:line="36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人數(       )人；年級(         )</w:t>
            </w:r>
          </w:p>
        </w:tc>
      </w:tr>
      <w:tr w:rsidR="00D72303" w:rsidRPr="009B7881" w14:paraId="4BE8C458" w14:textId="77777777" w:rsidTr="00D219CD">
        <w:trPr>
          <w:trHeight w:hRule="exact" w:val="68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FB51D9A" w14:textId="77777777" w:rsidR="00D72303" w:rsidRPr="009B7881" w:rsidRDefault="00D72303" w:rsidP="00D219CD">
            <w:pPr>
              <w:widowControl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9B788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課程選單(請勾選一項)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3D7CC7" w14:textId="77777777" w:rsidR="00D72303" w:rsidRPr="009B7881" w:rsidRDefault="00D72303" w:rsidP="00D219CD">
            <w:pPr>
              <w:widowControl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活動相關資訊</w:t>
            </w:r>
          </w:p>
        </w:tc>
      </w:tr>
      <w:tr w:rsidR="00D72303" w:rsidRPr="009B7881" w14:paraId="640D778C" w14:textId="77777777" w:rsidTr="00D219CD">
        <w:trPr>
          <w:trHeight w:hRule="exact" w:val="22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14CF2" w14:textId="77777777" w:rsidR="00D72303" w:rsidRPr="009B7881" w:rsidRDefault="00D72303" w:rsidP="00D219CD">
            <w:pPr>
              <w:spacing w:after="36"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B7881">
              <w:rPr>
                <w:rFonts w:ascii="微軟正黑體" w:eastAsia="微軟正黑體" w:hAnsi="微軟正黑體" w:hint="eastAsia"/>
                <w:sz w:val="28"/>
                <w:szCs w:val="28"/>
              </w:rPr>
              <w:t>林業鐵道體驗課程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1A5C0" w14:textId="77777777" w:rsidR="00D72303" w:rsidRDefault="00D72303" w:rsidP="00D219CD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9B788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機關車頭的秘密</w:t>
            </w:r>
          </w:p>
          <w:p w14:paraId="17307551" w14:textId="77777777" w:rsidR="00D72303" w:rsidRPr="009B7881" w:rsidRDefault="00D72303" w:rsidP="00D219CD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9B788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機關車頭如何更換軌道</w:t>
            </w:r>
          </w:p>
          <w:p w14:paraId="3911719B" w14:textId="77777777" w:rsidR="00D72303" w:rsidRPr="009B7881" w:rsidRDefault="00D72303" w:rsidP="00D219CD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9B788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鐵軌架設的秘辛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0153B" w14:textId="77777777" w:rsidR="00D72303" w:rsidRPr="009B7881" w:rsidRDefault="00D72303" w:rsidP="00D72303">
            <w:pPr>
              <w:pStyle w:val="a4"/>
              <w:widowControl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B7881">
              <w:rPr>
                <w:rFonts w:ascii="微軟正黑體" w:eastAsia="微軟正黑體" w:hAnsi="微軟正黑體" w:hint="eastAsia"/>
                <w:sz w:val="28"/>
                <w:szCs w:val="28"/>
              </w:rPr>
              <w:t>活動地點：林業鐵道體驗課程(嘉義車庫園區)。</w:t>
            </w:r>
          </w:p>
          <w:p w14:paraId="4E7B750A" w14:textId="77777777" w:rsidR="00D72303" w:rsidRPr="009B7881" w:rsidRDefault="00D72303" w:rsidP="00D72303">
            <w:pPr>
              <w:pStyle w:val="a4"/>
              <w:widowControl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開放日期：每周一至五，</w:t>
            </w:r>
            <w:r w:rsidRPr="009B7881">
              <w:rPr>
                <w:rFonts w:ascii="微軟正黑體" w:eastAsia="微軟正黑體" w:hAnsi="微軟正黑體" w:hint="eastAsia"/>
                <w:sz w:val="28"/>
                <w:szCs w:val="28"/>
              </w:rPr>
              <w:t>上午9:00-11:40。</w:t>
            </w:r>
          </w:p>
          <w:p w14:paraId="7145DD2B" w14:textId="77777777" w:rsidR="00D72303" w:rsidRPr="009B7881" w:rsidRDefault="00D72303" w:rsidP="00D72303">
            <w:pPr>
              <w:pStyle w:val="a4"/>
              <w:widowControl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B7881">
              <w:rPr>
                <w:rFonts w:ascii="微軟正黑體" w:eastAsia="微軟正黑體" w:hAnsi="微軟正黑體" w:hint="eastAsia"/>
                <w:sz w:val="28"/>
                <w:szCs w:val="28"/>
              </w:rPr>
              <w:t>活動費用：</w:t>
            </w:r>
          </w:p>
          <w:p w14:paraId="2042A0FA" w14:textId="6C0AFE3A" w:rsidR="00D72303" w:rsidRPr="009B7881" w:rsidRDefault="00D72303" w:rsidP="00D219CD">
            <w:pPr>
              <w:pStyle w:val="a4"/>
              <w:widowControl/>
              <w:spacing w:line="360" w:lineRule="exac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B7881">
              <w:rPr>
                <w:rFonts w:ascii="微軟正黑體" w:eastAsia="微軟正黑體" w:hAnsi="微軟正黑體" w:hint="eastAsia"/>
                <w:sz w:val="28"/>
                <w:szCs w:val="28"/>
              </w:rPr>
              <w:t>(1)學校單位：</w:t>
            </w:r>
            <w:r w:rsidR="00AA1F59"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  <w:r w:rsidRPr="009B7881">
              <w:rPr>
                <w:rFonts w:ascii="微軟正黑體" w:eastAsia="微軟正黑體" w:hAnsi="微軟正黑體" w:hint="eastAsia"/>
                <w:sz w:val="28"/>
                <w:szCs w:val="28"/>
              </w:rPr>
              <w:t>000元/場，人數上限30人(可有隨隊教師2人不列計總人數)。</w:t>
            </w:r>
          </w:p>
          <w:p w14:paraId="37264F18" w14:textId="77777777" w:rsidR="00D72303" w:rsidRPr="009B7881" w:rsidRDefault="00D72303" w:rsidP="00D219CD">
            <w:pPr>
              <w:pStyle w:val="a4"/>
              <w:widowControl/>
              <w:spacing w:line="360" w:lineRule="exac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B7881">
              <w:rPr>
                <w:rFonts w:ascii="微軟正黑體" w:eastAsia="微軟正黑體" w:hAnsi="微軟正黑體" w:hint="eastAsia"/>
                <w:sz w:val="28"/>
                <w:szCs w:val="28"/>
              </w:rPr>
              <w:t>(2)機關團體、親子團：參加人數10人至25人，350元/每人。</w:t>
            </w:r>
          </w:p>
          <w:p w14:paraId="53B50F01" w14:textId="77777777" w:rsidR="00D72303" w:rsidRPr="009B7881" w:rsidRDefault="00D72303" w:rsidP="00D219CD">
            <w:pPr>
              <w:pStyle w:val="a4"/>
              <w:widowControl/>
              <w:spacing w:line="360" w:lineRule="exac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B7881">
              <w:rPr>
                <w:rFonts w:ascii="微軟正黑體" w:eastAsia="微軟正黑體" w:hAnsi="微軟正黑體" w:hint="eastAsia"/>
                <w:sz w:val="28"/>
                <w:szCs w:val="28"/>
              </w:rPr>
              <w:t>(3)人數10人以下團體，費用3500元。</w:t>
            </w:r>
          </w:p>
        </w:tc>
      </w:tr>
      <w:tr w:rsidR="00D72303" w:rsidRPr="009B7881" w14:paraId="195C00F8" w14:textId="77777777" w:rsidTr="00D219CD">
        <w:trPr>
          <w:trHeight w:hRule="exact" w:val="2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01C0F" w14:textId="77777777" w:rsidR="00D72303" w:rsidRPr="009B7881" w:rsidRDefault="00D72303" w:rsidP="00D219CD">
            <w:pPr>
              <w:spacing w:after="36"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B7881">
              <w:rPr>
                <w:rFonts w:ascii="微軟正黑體" w:eastAsia="微軟正黑體" w:hAnsi="微軟正黑體" w:hint="eastAsia"/>
                <w:sz w:val="28"/>
                <w:szCs w:val="28"/>
              </w:rPr>
              <w:t>林鐵現地課程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1625C" w14:textId="77777777" w:rsidR="00D72303" w:rsidRPr="0095401B" w:rsidRDefault="00D72303" w:rsidP="00D219CD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95401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95401B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北門驛-數碼解密</w:t>
            </w:r>
          </w:p>
          <w:p w14:paraId="6F974773" w14:textId="77777777" w:rsidR="00D72303" w:rsidRPr="009B7881" w:rsidRDefault="00D72303" w:rsidP="00D219CD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9B788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竹崎車站-鐵道探秘</w:t>
            </w:r>
          </w:p>
          <w:p w14:paraId="199CF36D" w14:textId="77777777" w:rsidR="00D72303" w:rsidRPr="009B7881" w:rsidRDefault="00D72303" w:rsidP="00D219CD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9B788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奮起湖車站-生態走讀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35EC3" w14:textId="77777777" w:rsidR="00D72303" w:rsidRPr="009B7881" w:rsidRDefault="00D72303" w:rsidP="00D72303">
            <w:pPr>
              <w:pStyle w:val="a4"/>
              <w:widowControl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9B788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活動地點：各現地場域。</w:t>
            </w:r>
          </w:p>
          <w:p w14:paraId="0EC7213B" w14:textId="77777777" w:rsidR="00D72303" w:rsidRPr="0095401B" w:rsidRDefault="00D72303" w:rsidP="00D72303">
            <w:pPr>
              <w:pStyle w:val="a4"/>
              <w:widowControl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95401B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開放日期/費用/人數：每場次活動1.5小時(可有隨隊教師2人不列計總人數)</w:t>
            </w:r>
          </w:p>
          <w:p w14:paraId="0852855E" w14:textId="77777777" w:rsidR="00D72303" w:rsidRPr="0095401B" w:rsidRDefault="00D72303" w:rsidP="00D72303">
            <w:pPr>
              <w:pStyle w:val="a4"/>
              <w:widowControl/>
              <w:numPr>
                <w:ilvl w:val="0"/>
                <w:numId w:val="8"/>
              </w:numPr>
              <w:spacing w:line="360" w:lineRule="exact"/>
              <w:ind w:leftChars="0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95401B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北門車站：每周一至五/2000元/場，人數上限30人。</w:t>
            </w:r>
          </w:p>
          <w:p w14:paraId="60D30BB6" w14:textId="77777777" w:rsidR="00D72303" w:rsidRPr="0095401B" w:rsidRDefault="00D72303" w:rsidP="00D72303">
            <w:pPr>
              <w:pStyle w:val="a4"/>
              <w:widowControl/>
              <w:numPr>
                <w:ilvl w:val="0"/>
                <w:numId w:val="8"/>
              </w:numPr>
              <w:spacing w:line="360" w:lineRule="exact"/>
              <w:ind w:leftChars="0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95401B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竹崎車站：每周一至五/2500元/場，人數上限30人。</w:t>
            </w:r>
          </w:p>
          <w:p w14:paraId="1B753789" w14:textId="77777777" w:rsidR="00D72303" w:rsidRPr="0095401B" w:rsidRDefault="00D72303" w:rsidP="00D72303">
            <w:pPr>
              <w:pStyle w:val="a4"/>
              <w:widowControl/>
              <w:numPr>
                <w:ilvl w:val="0"/>
                <w:numId w:val="8"/>
              </w:numPr>
              <w:spacing w:line="360" w:lineRule="exact"/>
              <w:ind w:leftChars="0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95401B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>奮起湖車站：每周一至五/3000元/場，人數上限30人。</w:t>
            </w:r>
          </w:p>
          <w:p w14:paraId="7AE04441" w14:textId="77777777" w:rsidR="00D72303" w:rsidRPr="009B7881" w:rsidRDefault="00D72303" w:rsidP="00D219CD">
            <w:pPr>
              <w:pStyle w:val="a4"/>
              <w:widowControl/>
              <w:spacing w:line="360" w:lineRule="exact"/>
              <w:ind w:leftChars="0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</w:p>
          <w:p w14:paraId="08A76861" w14:textId="77777777" w:rsidR="00D72303" w:rsidRPr="009B7881" w:rsidRDefault="00D72303" w:rsidP="00D219CD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72303" w:rsidRPr="009B7881" w14:paraId="5C8B3982" w14:textId="77777777" w:rsidTr="00D219CD">
        <w:trPr>
          <w:trHeight w:val="3102"/>
        </w:trPr>
        <w:tc>
          <w:tcPr>
            <w:tcW w:w="153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DF89E" w14:textId="77777777" w:rsidR="00D72303" w:rsidRPr="009B7881" w:rsidRDefault="00D72303" w:rsidP="00D219CD">
            <w:pPr>
              <w:pStyle w:val="ad"/>
              <w:spacing w:line="30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B7881">
              <w:rPr>
                <w:rFonts w:hint="eastAsia"/>
                <w:color w:val="000000" w:themeColor="text1"/>
                <w:sz w:val="24"/>
                <w:szCs w:val="24"/>
              </w:rPr>
              <w:t>備註</w:t>
            </w:r>
          </w:p>
          <w:p w14:paraId="3C57AD06" w14:textId="77777777" w:rsidR="00D72303" w:rsidRPr="009B7881" w:rsidRDefault="00D72303" w:rsidP="00D72303">
            <w:pPr>
              <w:pStyle w:val="a4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9B7881">
              <w:rPr>
                <w:rFonts w:ascii="微軟正黑體" w:eastAsia="微軟正黑體" w:hAnsi="微軟正黑體"/>
                <w:color w:val="000000" w:themeColor="text1"/>
                <w:szCs w:val="24"/>
              </w:rPr>
              <w:t>申請方式</w:t>
            </w:r>
            <w:r w:rsidRPr="009B788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(二擇一)</w:t>
            </w:r>
            <w:r w:rsidRPr="009B7881">
              <w:rPr>
                <w:rFonts w:ascii="微軟正黑體" w:eastAsia="微軟正黑體" w:hAnsi="微軟正黑體"/>
                <w:color w:val="000000" w:themeColor="text1"/>
                <w:szCs w:val="24"/>
              </w:rPr>
              <w:t>：</w:t>
            </w:r>
          </w:p>
          <w:p w14:paraId="0A95A11D" w14:textId="77777777" w:rsidR="00D72303" w:rsidRPr="009B7881" w:rsidRDefault="00D72303" w:rsidP="00D219CD">
            <w:pPr>
              <w:pStyle w:val="a4"/>
              <w:spacing w:line="300" w:lineRule="exact"/>
              <w:ind w:leftChars="0" w:left="357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9B788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(1)</w:t>
            </w:r>
            <w:r w:rsidRPr="009B7881">
              <w:rPr>
                <w:rFonts w:ascii="微軟正黑體" w:eastAsia="微軟正黑體" w:hAnsi="微軟正黑體"/>
                <w:color w:val="000000" w:themeColor="text1"/>
                <w:szCs w:val="24"/>
              </w:rPr>
              <w:t>填妥報名表後，</w:t>
            </w:r>
            <w:r w:rsidRPr="009B788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拍照回傳</w:t>
            </w:r>
            <w:hyperlink r:id="rId7" w:history="1">
              <w:r w:rsidRPr="009B7881">
                <w:rPr>
                  <w:rStyle w:val="a6"/>
                  <w:rFonts w:ascii="微軟正黑體" w:eastAsia="微軟正黑體" w:hAnsi="微軟正黑體"/>
                  <w:color w:val="000000" w:themeColor="text1"/>
                  <w:szCs w:val="24"/>
                </w:rPr>
                <w:t>至cat520@seed.net.tw</w:t>
              </w:r>
            </w:hyperlink>
          </w:p>
          <w:p w14:paraId="29529886" w14:textId="77777777" w:rsidR="00D72303" w:rsidRPr="005F7D1E" w:rsidRDefault="00D72303" w:rsidP="00D219CD">
            <w:pPr>
              <w:pStyle w:val="a4"/>
              <w:spacing w:line="300" w:lineRule="exact"/>
              <w:ind w:leftChars="0" w:left="357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F7D1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(2)網路報名網址:</w:t>
            </w:r>
            <w:r>
              <w:t xml:space="preserve"> </w:t>
            </w:r>
            <w:r w:rsidRPr="005F7D1E">
              <w:rPr>
                <w:rFonts w:ascii="微軟正黑體" w:eastAsia="微軟正黑體" w:hAnsi="微軟正黑體"/>
                <w:color w:val="000000" w:themeColor="text1"/>
                <w:szCs w:val="24"/>
              </w:rPr>
              <w:t>https://reurl.cc/EXMOgm</w:t>
            </w:r>
          </w:p>
          <w:p w14:paraId="60B20EFD" w14:textId="77777777" w:rsidR="00D72303" w:rsidRPr="009B7881" w:rsidRDefault="00D72303" w:rsidP="00D72303">
            <w:pPr>
              <w:pStyle w:val="a4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9B788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退費方式：報名完成日後到出發日前11天退費80%，出發日前10天到出發日前4天退費50%，出發日前3天到前1天退費30%，出發日當天不退費。</w:t>
            </w:r>
          </w:p>
          <w:p w14:paraId="29F5F699" w14:textId="77777777" w:rsidR="00D72303" w:rsidRPr="00693128" w:rsidRDefault="00D72303" w:rsidP="00D72303">
            <w:pPr>
              <w:pStyle w:val="a4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其</w:t>
            </w:r>
            <w:r w:rsidRPr="0069312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他:</w:t>
            </w:r>
          </w:p>
          <w:p w14:paraId="57C48487" w14:textId="77777777" w:rsidR="00D72303" w:rsidRPr="009B7881" w:rsidRDefault="00D72303" w:rsidP="00D72303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9B788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如遇特殊天氣或疫情升級致使阿里山森林鐵路車庫園區閉園，則活動取消退還全額活動費用。</w:t>
            </w:r>
          </w:p>
          <w:p w14:paraId="291D1A6B" w14:textId="77777777" w:rsidR="00D72303" w:rsidRPr="009B7881" w:rsidRDefault="00D72303" w:rsidP="00D72303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9B788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活動當天若遇陰雨等不良氣候，無法進行戶外活動時，將以其他活動替代，參加者不得以此提出退費或補償等要求。</w:t>
            </w:r>
          </w:p>
        </w:tc>
      </w:tr>
    </w:tbl>
    <w:p w14:paraId="24C3963A" w14:textId="77777777" w:rsidR="00821E73" w:rsidRPr="00D72303" w:rsidRDefault="00821E73" w:rsidP="00CB646C">
      <w:pPr>
        <w:ind w:left="425" w:hangingChars="177" w:hanging="425"/>
        <w:rPr>
          <w:rFonts w:ascii="標楷體" w:eastAsia="標楷體" w:hAnsi="標楷體"/>
          <w:szCs w:val="24"/>
        </w:rPr>
        <w:sectPr w:rsidR="00821E73" w:rsidRPr="00D72303" w:rsidSect="00821E73">
          <w:pgSz w:w="16838" w:h="11906" w:orient="landscape"/>
          <w:pgMar w:top="426" w:right="851" w:bottom="851" w:left="851" w:header="851" w:footer="992" w:gutter="0"/>
          <w:paperSrc w:first="7" w:other="7"/>
          <w:cols w:space="425"/>
          <w:docGrid w:type="linesAndChars" w:linePitch="360"/>
        </w:sectPr>
      </w:pPr>
    </w:p>
    <w:p w14:paraId="3E8BDE6B" w14:textId="0498075E" w:rsidR="00AC0BD2" w:rsidRPr="00821E73" w:rsidRDefault="00D61353" w:rsidP="00821E73">
      <w:pPr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w:drawing>
          <wp:inline distT="0" distB="0" distL="0" distR="0" wp14:anchorId="575F53CD" wp14:editId="20BF70A6">
            <wp:extent cx="6750050" cy="954468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現地玩林鐵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954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0BD2" w:rsidRPr="00821E73" w:rsidSect="00821E73">
      <w:pgSz w:w="11906" w:h="16838"/>
      <w:pgMar w:top="851" w:right="851" w:bottom="851" w:left="425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2FEEB" w14:textId="77777777" w:rsidR="00452B69" w:rsidRDefault="00452B69" w:rsidP="00153EB3">
      <w:r>
        <w:separator/>
      </w:r>
    </w:p>
  </w:endnote>
  <w:endnote w:type="continuationSeparator" w:id="0">
    <w:p w14:paraId="46CCA582" w14:textId="77777777" w:rsidR="00452B69" w:rsidRDefault="00452B69" w:rsidP="0015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89560" w14:textId="77777777" w:rsidR="00452B69" w:rsidRDefault="00452B69" w:rsidP="00153EB3">
      <w:r>
        <w:separator/>
      </w:r>
    </w:p>
  </w:footnote>
  <w:footnote w:type="continuationSeparator" w:id="0">
    <w:p w14:paraId="393835B6" w14:textId="77777777" w:rsidR="00452B69" w:rsidRDefault="00452B69" w:rsidP="00153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30437"/>
    <w:multiLevelType w:val="hybridMultilevel"/>
    <w:tmpl w:val="BE44C752"/>
    <w:lvl w:ilvl="0" w:tplc="BAC4992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07B4E0B"/>
    <w:multiLevelType w:val="hybridMultilevel"/>
    <w:tmpl w:val="DF6256EE"/>
    <w:lvl w:ilvl="0" w:tplc="F71486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916899"/>
    <w:multiLevelType w:val="hybridMultilevel"/>
    <w:tmpl w:val="9E467D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442CD8"/>
    <w:multiLevelType w:val="hybridMultilevel"/>
    <w:tmpl w:val="5E5EB430"/>
    <w:lvl w:ilvl="0" w:tplc="134EE7E4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4B6090"/>
    <w:multiLevelType w:val="hybridMultilevel"/>
    <w:tmpl w:val="D124E64E"/>
    <w:lvl w:ilvl="0" w:tplc="9C58600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DE70E85"/>
    <w:multiLevelType w:val="hybridMultilevel"/>
    <w:tmpl w:val="5092585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63D5C4A"/>
    <w:multiLevelType w:val="hybridMultilevel"/>
    <w:tmpl w:val="B756C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8000E5"/>
    <w:multiLevelType w:val="hybridMultilevel"/>
    <w:tmpl w:val="F3B886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2252D0"/>
    <w:multiLevelType w:val="hybridMultilevel"/>
    <w:tmpl w:val="BE44C752"/>
    <w:lvl w:ilvl="0" w:tplc="BAC4992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13619C1"/>
    <w:multiLevelType w:val="hybridMultilevel"/>
    <w:tmpl w:val="8A42AF52"/>
    <w:lvl w:ilvl="0" w:tplc="0E0C55D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0" w15:restartNumberingAfterBreak="0">
    <w:nsid w:val="7BD60340"/>
    <w:multiLevelType w:val="hybridMultilevel"/>
    <w:tmpl w:val="C728C4D6"/>
    <w:lvl w:ilvl="0" w:tplc="0E0C55D6">
      <w:start w:val="1"/>
      <w:numFmt w:val="decimal"/>
      <w:lvlText w:val="(%1)"/>
      <w:lvlJc w:val="left"/>
      <w:pPr>
        <w:ind w:left="6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3" w:hanging="480"/>
      </w:pPr>
    </w:lvl>
    <w:lvl w:ilvl="2" w:tplc="0409001B" w:tentative="1">
      <w:start w:val="1"/>
      <w:numFmt w:val="lowerRoman"/>
      <w:lvlText w:val="%3."/>
      <w:lvlJc w:val="right"/>
      <w:pPr>
        <w:ind w:left="1623" w:hanging="480"/>
      </w:pPr>
    </w:lvl>
    <w:lvl w:ilvl="3" w:tplc="0409000F" w:tentative="1">
      <w:start w:val="1"/>
      <w:numFmt w:val="decimal"/>
      <w:lvlText w:val="%4."/>
      <w:lvlJc w:val="left"/>
      <w:pPr>
        <w:ind w:left="2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3" w:hanging="480"/>
      </w:pPr>
    </w:lvl>
    <w:lvl w:ilvl="5" w:tplc="0409001B" w:tentative="1">
      <w:start w:val="1"/>
      <w:numFmt w:val="lowerRoman"/>
      <w:lvlText w:val="%6."/>
      <w:lvlJc w:val="right"/>
      <w:pPr>
        <w:ind w:left="3063" w:hanging="480"/>
      </w:pPr>
    </w:lvl>
    <w:lvl w:ilvl="6" w:tplc="0409000F" w:tentative="1">
      <w:start w:val="1"/>
      <w:numFmt w:val="decimal"/>
      <w:lvlText w:val="%7."/>
      <w:lvlJc w:val="left"/>
      <w:pPr>
        <w:ind w:left="3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3" w:hanging="480"/>
      </w:pPr>
    </w:lvl>
    <w:lvl w:ilvl="8" w:tplc="0409001B" w:tentative="1">
      <w:start w:val="1"/>
      <w:numFmt w:val="lowerRoman"/>
      <w:lvlText w:val="%9."/>
      <w:lvlJc w:val="right"/>
      <w:pPr>
        <w:ind w:left="4503" w:hanging="4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329"/>
    <w:rsid w:val="00025873"/>
    <w:rsid w:val="000378E6"/>
    <w:rsid w:val="00040A6F"/>
    <w:rsid w:val="00041A86"/>
    <w:rsid w:val="00054CCC"/>
    <w:rsid w:val="00056403"/>
    <w:rsid w:val="000816E5"/>
    <w:rsid w:val="00082BC8"/>
    <w:rsid w:val="000C30B1"/>
    <w:rsid w:val="000D46E7"/>
    <w:rsid w:val="000E033B"/>
    <w:rsid w:val="000F56FD"/>
    <w:rsid w:val="0011318C"/>
    <w:rsid w:val="00153EB3"/>
    <w:rsid w:val="001B4668"/>
    <w:rsid w:val="001C15AD"/>
    <w:rsid w:val="001C645B"/>
    <w:rsid w:val="001F1DF1"/>
    <w:rsid w:val="00217AB8"/>
    <w:rsid w:val="002274F7"/>
    <w:rsid w:val="00231358"/>
    <w:rsid w:val="002321C3"/>
    <w:rsid w:val="002357AF"/>
    <w:rsid w:val="00252782"/>
    <w:rsid w:val="00253C72"/>
    <w:rsid w:val="00254749"/>
    <w:rsid w:val="002630E1"/>
    <w:rsid w:val="002866DC"/>
    <w:rsid w:val="002919E9"/>
    <w:rsid w:val="002B6C79"/>
    <w:rsid w:val="002D2BED"/>
    <w:rsid w:val="002D46BE"/>
    <w:rsid w:val="002E2201"/>
    <w:rsid w:val="002E588E"/>
    <w:rsid w:val="00341F92"/>
    <w:rsid w:val="003718B1"/>
    <w:rsid w:val="0038497E"/>
    <w:rsid w:val="003C4ACA"/>
    <w:rsid w:val="00451CFF"/>
    <w:rsid w:val="00452B69"/>
    <w:rsid w:val="004B1726"/>
    <w:rsid w:val="004B7809"/>
    <w:rsid w:val="004C3C0B"/>
    <w:rsid w:val="004D77B2"/>
    <w:rsid w:val="004E4765"/>
    <w:rsid w:val="00517C1A"/>
    <w:rsid w:val="00522FCE"/>
    <w:rsid w:val="00533FB8"/>
    <w:rsid w:val="005878F5"/>
    <w:rsid w:val="005C6054"/>
    <w:rsid w:val="005D2F57"/>
    <w:rsid w:val="0061227B"/>
    <w:rsid w:val="00636AE0"/>
    <w:rsid w:val="00657671"/>
    <w:rsid w:val="00660223"/>
    <w:rsid w:val="0066034F"/>
    <w:rsid w:val="00667324"/>
    <w:rsid w:val="006D65F5"/>
    <w:rsid w:val="006E65D0"/>
    <w:rsid w:val="006F19A6"/>
    <w:rsid w:val="00730EEF"/>
    <w:rsid w:val="00776844"/>
    <w:rsid w:val="007A5B94"/>
    <w:rsid w:val="00821E73"/>
    <w:rsid w:val="00830900"/>
    <w:rsid w:val="008360CD"/>
    <w:rsid w:val="00844F31"/>
    <w:rsid w:val="00870184"/>
    <w:rsid w:val="008866F2"/>
    <w:rsid w:val="008B6BE2"/>
    <w:rsid w:val="009D34A2"/>
    <w:rsid w:val="00A11C16"/>
    <w:rsid w:val="00A34105"/>
    <w:rsid w:val="00A504D3"/>
    <w:rsid w:val="00AA1F59"/>
    <w:rsid w:val="00AB3642"/>
    <w:rsid w:val="00AC0BD2"/>
    <w:rsid w:val="00AC1EFB"/>
    <w:rsid w:val="00AC25AD"/>
    <w:rsid w:val="00AE0EDC"/>
    <w:rsid w:val="00B0529F"/>
    <w:rsid w:val="00B24205"/>
    <w:rsid w:val="00B5206E"/>
    <w:rsid w:val="00B7226A"/>
    <w:rsid w:val="00B81463"/>
    <w:rsid w:val="00B97FF3"/>
    <w:rsid w:val="00BC5375"/>
    <w:rsid w:val="00BD402F"/>
    <w:rsid w:val="00BE0F3A"/>
    <w:rsid w:val="00C36D21"/>
    <w:rsid w:val="00C75BD7"/>
    <w:rsid w:val="00C76D7A"/>
    <w:rsid w:val="00CA0BFC"/>
    <w:rsid w:val="00CB2761"/>
    <w:rsid w:val="00CB646C"/>
    <w:rsid w:val="00D23A6A"/>
    <w:rsid w:val="00D259A6"/>
    <w:rsid w:val="00D3473E"/>
    <w:rsid w:val="00D35FF5"/>
    <w:rsid w:val="00D5025F"/>
    <w:rsid w:val="00D502F9"/>
    <w:rsid w:val="00D61353"/>
    <w:rsid w:val="00D72303"/>
    <w:rsid w:val="00DA41E8"/>
    <w:rsid w:val="00DB0189"/>
    <w:rsid w:val="00E21044"/>
    <w:rsid w:val="00E543B7"/>
    <w:rsid w:val="00EF6243"/>
    <w:rsid w:val="00F23288"/>
    <w:rsid w:val="00F31628"/>
    <w:rsid w:val="00F46FF4"/>
    <w:rsid w:val="00FA0329"/>
    <w:rsid w:val="00FB3550"/>
    <w:rsid w:val="00FC2268"/>
    <w:rsid w:val="00FE2202"/>
    <w:rsid w:val="00FE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52B78"/>
  <w15:docId w15:val="{5BDF00FC-7626-4AA1-A3EC-CB073966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2F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2F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2F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502F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D502F9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Emphasis"/>
    <w:basedOn w:val="a0"/>
    <w:uiPriority w:val="20"/>
    <w:qFormat/>
    <w:rsid w:val="00D502F9"/>
    <w:rPr>
      <w:i/>
      <w:iCs/>
    </w:rPr>
  </w:style>
  <w:style w:type="paragraph" w:styleId="a4">
    <w:name w:val="List Paragraph"/>
    <w:basedOn w:val="a"/>
    <w:uiPriority w:val="34"/>
    <w:qFormat/>
    <w:rsid w:val="00D502F9"/>
    <w:pPr>
      <w:ind w:leftChars="200" w:left="480"/>
    </w:pPr>
  </w:style>
  <w:style w:type="paragraph" w:styleId="a5">
    <w:name w:val="TOC Heading"/>
    <w:basedOn w:val="1"/>
    <w:next w:val="a"/>
    <w:uiPriority w:val="39"/>
    <w:semiHidden/>
    <w:unhideWhenUsed/>
    <w:qFormat/>
    <w:rsid w:val="00D502F9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502F9"/>
    <w:pPr>
      <w:autoSpaceDE w:val="0"/>
      <w:autoSpaceDN w:val="0"/>
      <w:ind w:left="107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paragraph" w:customStyle="1" w:styleId="Default">
    <w:name w:val="Default"/>
    <w:rsid w:val="00217A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6">
    <w:name w:val="Hyperlink"/>
    <w:basedOn w:val="a0"/>
    <w:uiPriority w:val="99"/>
    <w:unhideWhenUsed/>
    <w:rsid w:val="003718B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0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C0B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53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53EB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53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53EB3"/>
    <w:rPr>
      <w:sz w:val="2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CB646C"/>
    <w:pPr>
      <w:jc w:val="center"/>
    </w:pPr>
    <w:rPr>
      <w:rFonts w:ascii="微軟正黑體" w:eastAsia="微軟正黑體" w:hAnsi="微軟正黑體" w:cs="新細明體"/>
      <w:b/>
      <w:kern w:val="0"/>
      <w:sz w:val="28"/>
      <w:szCs w:val="28"/>
    </w:rPr>
  </w:style>
  <w:style w:type="character" w:customStyle="1" w:styleId="ae">
    <w:name w:val="註釋標題 字元"/>
    <w:basedOn w:val="a0"/>
    <w:link w:val="ad"/>
    <w:uiPriority w:val="99"/>
    <w:rsid w:val="00CB646C"/>
    <w:rPr>
      <w:rFonts w:ascii="微軟正黑體" w:eastAsia="微軟正黑體" w:hAnsi="微軟正黑體" w:cs="新細明體"/>
      <w:b/>
      <w:kern w:val="0"/>
      <w:sz w:val="28"/>
      <w:szCs w:val="28"/>
    </w:rPr>
  </w:style>
  <w:style w:type="table" w:styleId="af">
    <w:name w:val="Table Grid"/>
    <w:basedOn w:val="a1"/>
    <w:uiPriority w:val="39"/>
    <w:rsid w:val="00821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&#33267;cat520@seed.net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yellowstone</dc:creator>
  <cp:lastModifiedBy>NNKIEH</cp:lastModifiedBy>
  <cp:revision>2</cp:revision>
  <cp:lastPrinted>2023-01-10T01:50:00Z</cp:lastPrinted>
  <dcterms:created xsi:type="dcterms:W3CDTF">2025-02-20T05:41:00Z</dcterms:created>
  <dcterms:modified xsi:type="dcterms:W3CDTF">2025-02-20T05:41:00Z</dcterms:modified>
</cp:coreProperties>
</file>